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7F" w:rsidRDefault="00775FDA"/>
    <w:p w:rsidR="00F74370" w:rsidRDefault="00F74370"/>
    <w:p w:rsidR="00F74370" w:rsidRDefault="00F74370"/>
    <w:p w:rsidR="00F74370" w:rsidRDefault="00F74370" w:rsidP="00F74370">
      <w:pPr>
        <w:spacing w:after="160" w:line="252" w:lineRule="auto"/>
      </w:pPr>
    </w:p>
    <w:p w:rsidR="00F74370" w:rsidRDefault="00F74370" w:rsidP="00F74370">
      <w:pPr>
        <w:spacing w:after="160" w:line="252" w:lineRule="auto"/>
        <w:jc w:val="both"/>
      </w:pPr>
    </w:p>
    <w:p w:rsidR="00F74370" w:rsidRDefault="00F74370" w:rsidP="00F74370">
      <w:pPr>
        <w:spacing w:after="160" w:line="252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TEMPLATE RELEASE FOR TEEN ARTS WEEK</w:t>
      </w:r>
    </w:p>
    <w:p w:rsidR="00775FDA" w:rsidRDefault="00775FDA" w:rsidP="00775FDA">
      <w:pPr>
        <w:jc w:val="center"/>
      </w:pPr>
      <w:r>
        <w:rPr>
          <w:b/>
          <w:bCs/>
          <w:i/>
          <w:iCs/>
          <w:shd w:val="clear" w:color="auto" w:fill="FFFF00"/>
        </w:rPr>
        <w:t>To be circulated on or after Tue, Mar 12, 2019</w:t>
      </w:r>
    </w:p>
    <w:p w:rsidR="00775FDA" w:rsidRDefault="00775FDA" w:rsidP="00F74370">
      <w:pPr>
        <w:spacing w:after="160" w:line="252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775FDA" w:rsidRDefault="00775FDA" w:rsidP="00F74370">
      <w:pPr>
        <w:spacing w:after="160" w:line="252" w:lineRule="auto"/>
        <w:jc w:val="center"/>
        <w:rPr>
          <w:b/>
          <w:bCs/>
          <w:sz w:val="36"/>
          <w:szCs w:val="36"/>
        </w:rPr>
      </w:pPr>
    </w:p>
    <w:p w:rsidR="00F74370" w:rsidRDefault="00F74370" w:rsidP="00F74370">
      <w:pPr>
        <w:spacing w:after="160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[insert organization title] ANNOUNCES [insert events and dates] AS PART OF </w:t>
      </w:r>
      <w:r w:rsidR="00FA6C9E">
        <w:rPr>
          <w:b/>
          <w:bCs/>
          <w:caps/>
          <w:sz w:val="28"/>
          <w:szCs w:val="28"/>
        </w:rPr>
        <w:t xml:space="preserve">NYC’s inaugural </w:t>
      </w:r>
      <w:r>
        <w:rPr>
          <w:b/>
          <w:bCs/>
          <w:caps/>
          <w:sz w:val="28"/>
          <w:szCs w:val="28"/>
        </w:rPr>
        <w:t>TEEN ARTS WEEK</w:t>
      </w:r>
    </w:p>
    <w:p w:rsidR="00F74370" w:rsidRDefault="00F74370" w:rsidP="00F74370">
      <w:pPr>
        <w:spacing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First Citywide Arts Celebration for Teens by Teens, Dozens of Free Arts Events for Youth Available </w:t>
      </w:r>
      <w:r w:rsidR="00FA6C9E">
        <w:rPr>
          <w:b/>
          <w:bCs/>
          <w:sz w:val="28"/>
          <w:szCs w:val="28"/>
        </w:rPr>
        <w:t xml:space="preserve">in </w:t>
      </w:r>
      <w:r>
        <w:rPr>
          <w:b/>
          <w:bCs/>
          <w:sz w:val="28"/>
          <w:szCs w:val="28"/>
        </w:rPr>
        <w:t>All Five Boroughs During Teen Arts Week</w:t>
      </w:r>
    </w:p>
    <w:p w:rsidR="00F74370" w:rsidRDefault="00F74370" w:rsidP="00F74370">
      <w:pPr>
        <w:spacing w:after="160" w:line="252" w:lineRule="auto"/>
        <w:jc w:val="center"/>
        <w:rPr>
          <w:b/>
          <w:bCs/>
          <w:sz w:val="24"/>
          <w:szCs w:val="24"/>
        </w:rPr>
      </w:pPr>
    </w:p>
    <w:p w:rsidR="00F74370" w:rsidRDefault="00F74370" w:rsidP="00F74370">
      <w:pPr>
        <w:spacing w:after="160" w:line="252" w:lineRule="auto"/>
        <w:ind w:firstLine="720"/>
        <w:jc w:val="both"/>
      </w:pPr>
      <w:r>
        <w:t xml:space="preserve">March 12, 2019, NEW YORK, NY -- Teens are leading the way with NYC’s first-ever Teen Arts Week May 13-19 -- seven days of free events for NYC youth in all five boroughs. Teen Arts </w:t>
      </w:r>
      <w:r w:rsidR="00FA6C9E">
        <w:t>W</w:t>
      </w:r>
      <w:r>
        <w:t xml:space="preserve">eek was created by </w:t>
      </w:r>
      <w:r w:rsidR="00FA6C9E">
        <w:t xml:space="preserve">NYC </w:t>
      </w:r>
      <w:r>
        <w:t xml:space="preserve">high school students in the Teen Producers program at </w:t>
      </w:r>
      <w:r w:rsidR="00FA6C9E">
        <w:t xml:space="preserve"> 92nd Street Y</w:t>
      </w:r>
      <w:r>
        <w:t>.  [insert information about your organization’s event]</w:t>
      </w:r>
    </w:p>
    <w:p w:rsidR="00F74370" w:rsidRDefault="00F74370" w:rsidP="00F74370">
      <w:pPr>
        <w:spacing w:after="160" w:line="252" w:lineRule="auto"/>
        <w:jc w:val="both"/>
      </w:pPr>
    </w:p>
    <w:p w:rsidR="00F74370" w:rsidRDefault="00F74370" w:rsidP="00F74370">
      <w:pPr>
        <w:spacing w:after="160" w:line="252" w:lineRule="auto"/>
        <w:jc w:val="both"/>
      </w:pPr>
      <w:r>
        <w:rPr>
          <w:b/>
          <w:bCs/>
        </w:rPr>
        <w:t>ABOUT TEEN ARTS WEEK</w:t>
      </w:r>
      <w:r>
        <w:t xml:space="preserve"> (boilerplate)</w:t>
      </w:r>
    </w:p>
    <w:p w:rsidR="00F74370" w:rsidRDefault="00F74370" w:rsidP="00F74370">
      <w:pPr>
        <w:spacing w:after="160" w:line="252" w:lineRule="auto"/>
        <w:jc w:val="both"/>
        <w:rPr>
          <w:b/>
          <w:bCs/>
        </w:rPr>
      </w:pPr>
      <w:r>
        <w:t xml:space="preserve">During Teen Arts Week, dozens of arts organizations will offer FREE classes, performances, music jams, poetry slams, art-making, films, career workshops and more. </w:t>
      </w:r>
      <w:r w:rsidR="00FA6C9E">
        <w:t xml:space="preserve">Teens </w:t>
      </w:r>
      <w:r>
        <w:t xml:space="preserve">will be able to gain hands-on experience, engage with professionals and explore pathways to employment in creative </w:t>
      </w:r>
      <w:r w:rsidR="00FA6C9E">
        <w:t xml:space="preserve">arts </w:t>
      </w:r>
      <w:r>
        <w:t xml:space="preserve">fields. The week was initiated by 10 Teen Producers at 92Y who will hold a Teen Arts Week Youth Summit Wed May 15, 4-6 pm at 92Y. All events for Teen Arts Week are free to students 14 + with a valid school ID, and educators are invited to bring student groups. For more information, contact </w:t>
      </w:r>
      <w:hyperlink r:id="rId4" w:history="1">
        <w:r>
          <w:rPr>
            <w:rStyle w:val="Hyperlink"/>
          </w:rPr>
          <w:t>TeenArtsWeek@92Y.org</w:t>
        </w:r>
      </w:hyperlink>
      <w:r>
        <w:t xml:space="preserve"> or </w:t>
      </w:r>
      <w:r w:rsidR="00FA6C9E">
        <w:t xml:space="preserve">visit </w:t>
      </w:r>
      <w:r>
        <w:t>92Y.org/</w:t>
      </w:r>
      <w:proofErr w:type="spellStart"/>
      <w:r>
        <w:t>TeenArtsWeek</w:t>
      </w:r>
      <w:proofErr w:type="spellEnd"/>
      <w:r>
        <w:t>. Participants are encouraged to use the hashtag #</w:t>
      </w:r>
      <w:proofErr w:type="spellStart"/>
      <w:r>
        <w:t>TeenArtsWeek</w:t>
      </w:r>
      <w:proofErr w:type="spellEnd"/>
      <w:r>
        <w:t xml:space="preserve"> and share their experiences on social media.</w:t>
      </w:r>
    </w:p>
    <w:p w:rsidR="00F74370" w:rsidRDefault="00F74370" w:rsidP="00F74370"/>
    <w:p w:rsidR="00F74370" w:rsidRDefault="00F74370" w:rsidP="00F74370"/>
    <w:p w:rsidR="00F74370" w:rsidRDefault="00F74370" w:rsidP="00F74370"/>
    <w:p w:rsidR="00F74370" w:rsidRDefault="00F74370"/>
    <w:sectPr w:rsidR="00F7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0"/>
    <w:rsid w:val="00090E4A"/>
    <w:rsid w:val="002C209E"/>
    <w:rsid w:val="0042433A"/>
    <w:rsid w:val="005159D5"/>
    <w:rsid w:val="005A64EE"/>
    <w:rsid w:val="00775FDA"/>
    <w:rsid w:val="007E2C13"/>
    <w:rsid w:val="00F74370"/>
    <w:rsid w:val="00FA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B2CA"/>
  <w15:chartTrackingRefBased/>
  <w15:docId w15:val="{A84797E3-FF57-406B-87C7-6D4062AE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3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3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enArtsWeek@92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Lehrer</dc:creator>
  <cp:keywords/>
  <dc:description/>
  <cp:lastModifiedBy>Patrick Preblick</cp:lastModifiedBy>
  <cp:revision>2</cp:revision>
  <dcterms:created xsi:type="dcterms:W3CDTF">2019-03-04T19:46:00Z</dcterms:created>
  <dcterms:modified xsi:type="dcterms:W3CDTF">2019-03-04T19:46:00Z</dcterms:modified>
</cp:coreProperties>
</file>